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D279C" w14:textId="77777777" w:rsidR="006E59FE" w:rsidRPr="006E59FE" w:rsidRDefault="005B5038" w:rsidP="00DA5DBE">
      <w:pPr>
        <w:pStyle w:val="NormalWeb"/>
        <w:spacing w:before="0" w:beforeAutospacing="0" w:after="0" w:afterAutospacing="0"/>
        <w:jc w:val="center"/>
        <w:rPr>
          <w:b/>
        </w:rPr>
      </w:pPr>
      <w:proofErr w:type="spellStart"/>
      <w:r>
        <w:rPr>
          <w:b/>
        </w:rPr>
        <w:t>GeoHEALTH</w:t>
      </w:r>
      <w:proofErr w:type="spellEnd"/>
      <w:r>
        <w:rPr>
          <w:b/>
        </w:rPr>
        <w:t xml:space="preserve"> Platform</w:t>
      </w:r>
      <w:r w:rsidR="00CC315F">
        <w:rPr>
          <w:b/>
        </w:rPr>
        <w:t xml:space="preserve"> (replaced </w:t>
      </w:r>
      <w:proofErr w:type="spellStart"/>
      <w:r w:rsidR="00CC315F">
        <w:rPr>
          <w:b/>
        </w:rPr>
        <w:t>MedMap</w:t>
      </w:r>
      <w:proofErr w:type="spellEnd"/>
      <w:r w:rsidR="00CC315F">
        <w:rPr>
          <w:b/>
        </w:rPr>
        <w:t>)</w:t>
      </w:r>
    </w:p>
    <w:p w14:paraId="455D279D" w14:textId="77777777" w:rsidR="00DA5DBE" w:rsidRDefault="00DA5DBE" w:rsidP="00DA5DBE">
      <w:pPr>
        <w:pStyle w:val="NormalWeb"/>
        <w:spacing w:before="0" w:beforeAutospacing="0" w:after="0" w:afterAutospacing="0"/>
        <w:rPr>
          <w:b/>
        </w:rPr>
      </w:pPr>
    </w:p>
    <w:p w14:paraId="455D279E" w14:textId="77777777" w:rsidR="00DA5DBE" w:rsidRDefault="005B5038" w:rsidP="00DA5D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GeoHEALTH</w:t>
      </w:r>
      <w:r w:rsidR="006E59FE" w:rsidRPr="006E59FE">
        <w:rPr>
          <w:rFonts w:ascii="Times New Roman" w:eastAsia="Times New Roman" w:hAnsi="Times New Roman" w:cs="Times New Roman"/>
          <w:sz w:val="24"/>
          <w:szCs w:val="24"/>
        </w:rPr>
        <w:t xml:space="preserve"> (</w:t>
      </w:r>
      <w:hyperlink r:id="rId8" w:history="1">
        <w:r w:rsidRPr="00821B0A">
          <w:rPr>
            <w:rStyle w:val="Hyperlink"/>
            <w:rFonts w:ascii="Times New Roman" w:eastAsia="Times New Roman" w:hAnsi="Times New Roman" w:cs="Times New Roman"/>
            <w:sz w:val="24"/>
            <w:szCs w:val="24"/>
          </w:rPr>
          <w:t>https://geohealth.hhs.gov</w:t>
        </w:r>
      </w:hyperlink>
      <w:r w:rsidR="006E59FE" w:rsidRPr="006E59FE">
        <w:rPr>
          <w:rFonts w:ascii="Times New Roman" w:eastAsia="Times New Roman" w:hAnsi="Times New Roman" w:cs="Times New Roman"/>
          <w:sz w:val="24"/>
          <w:szCs w:val="24"/>
        </w:rPr>
        <w:t>)</w:t>
      </w:r>
      <w:r w:rsidR="006E59FE">
        <w:rPr>
          <w:rFonts w:ascii="Times New Roman" w:eastAsia="Times New Roman" w:hAnsi="Times New Roman" w:cs="Times New Roman"/>
          <w:sz w:val="24"/>
          <w:szCs w:val="24"/>
        </w:rPr>
        <w:t xml:space="preserve"> </w:t>
      </w:r>
      <w:r w:rsidR="006E59FE" w:rsidRPr="006E59FE">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ASPR’s</w:t>
      </w:r>
      <w:r w:rsidR="006E59FE" w:rsidRPr="006E59FE">
        <w:rPr>
          <w:rFonts w:ascii="Times New Roman" w:eastAsia="Times New Roman" w:hAnsi="Times New Roman" w:cs="Times New Roman"/>
          <w:sz w:val="24"/>
          <w:szCs w:val="24"/>
        </w:rPr>
        <w:t xml:space="preserve"> secure Geographic Information System (GIS) </w:t>
      </w:r>
      <w:proofErr w:type="gramStart"/>
      <w:r w:rsidR="006E59FE" w:rsidRPr="006E59FE">
        <w:rPr>
          <w:rFonts w:ascii="Times New Roman" w:eastAsia="Times New Roman" w:hAnsi="Times New Roman" w:cs="Times New Roman"/>
          <w:sz w:val="24"/>
          <w:szCs w:val="24"/>
        </w:rPr>
        <w:t>based,</w:t>
      </w:r>
      <w:proofErr w:type="gramEnd"/>
      <w:r w:rsidR="006E59FE" w:rsidRPr="006E59FE">
        <w:rPr>
          <w:rFonts w:ascii="Times New Roman" w:eastAsia="Times New Roman" w:hAnsi="Times New Roman" w:cs="Times New Roman"/>
          <w:sz w:val="24"/>
          <w:szCs w:val="24"/>
        </w:rPr>
        <w:t xml:space="preserve"> electronic, interactive mapping application. This application incorporates information from numerous sources both internal and external to HHS. It includes other federal and public agencies such as (NOAA, USGS as well as other NGOs) into a single visual environment for enhanced situational awareness, assessment, and management of resources for planning, response to natural, man-made or pandemic events. This system supports functions such as policy analysis, planning, course of action comparison, incident management, and training. It supports the needs of decision makers at various levels within HHS and other federal agencies to provide enhanced situational awareness at a level of granularity needed for all responders including regional emergency coordinators and teams in the field. It is also able to display and provide details on medical care sites, resources and mobilization points and provide analytical tools for planning and preparedness efforts. During a large event such as an improvised explosive device (IED) or hurricane, there is the need to immediately determine medical care sites, resources and mobilization points and modify information as it becomes available and changes. Rapidly changing conditions and the potential need for a large regional or national response requires extensive pre-planning and a highly flexible system as well as the ability for data from the field to seamlessly get to aid in</w:t>
      </w:r>
      <w:r w:rsidR="006E59FE">
        <w:rPr>
          <w:rFonts w:ascii="Times New Roman" w:eastAsia="Times New Roman" w:hAnsi="Times New Roman" w:cs="Times New Roman"/>
          <w:sz w:val="24"/>
          <w:szCs w:val="24"/>
        </w:rPr>
        <w:t xml:space="preserve"> </w:t>
      </w:r>
      <w:r w:rsidR="006E59FE" w:rsidRPr="006E59FE">
        <w:rPr>
          <w:rFonts w:ascii="Times New Roman" w:eastAsia="Times New Roman" w:hAnsi="Times New Roman" w:cs="Times New Roman"/>
          <w:sz w:val="24"/>
          <w:szCs w:val="24"/>
        </w:rPr>
        <w:t xml:space="preserve">leadership physically removed from the scene to aid in the planning of the event’s response. </w:t>
      </w:r>
    </w:p>
    <w:p w14:paraId="455D279F" w14:textId="77777777" w:rsidR="00DA5DBE" w:rsidRDefault="00DA5DBE" w:rsidP="00DA5DBE">
      <w:pPr>
        <w:spacing w:after="0"/>
        <w:rPr>
          <w:rFonts w:ascii="Times New Roman" w:eastAsia="Times New Roman" w:hAnsi="Times New Roman" w:cs="Times New Roman"/>
          <w:sz w:val="24"/>
          <w:szCs w:val="24"/>
        </w:rPr>
      </w:pPr>
    </w:p>
    <w:p w14:paraId="455D27A0" w14:textId="77777777" w:rsidR="001B39FF" w:rsidRDefault="005B5038" w:rsidP="00DA5D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GeoHEALTH</w:t>
      </w:r>
      <w:r w:rsidR="006E59FE" w:rsidRPr="006E59FE">
        <w:rPr>
          <w:rFonts w:ascii="Times New Roman" w:eastAsia="Times New Roman" w:hAnsi="Times New Roman" w:cs="Times New Roman"/>
          <w:sz w:val="24"/>
          <w:szCs w:val="24"/>
        </w:rPr>
        <w:t xml:space="preserve"> is able to display many different datasets and information feeds including local data feeds to help all involved work with a more complete aggregation of data, thus allowing for more coordinated decision maki</w:t>
      </w:r>
      <w:r>
        <w:rPr>
          <w:rFonts w:ascii="Times New Roman" w:eastAsia="Times New Roman" w:hAnsi="Times New Roman" w:cs="Times New Roman"/>
          <w:sz w:val="24"/>
          <w:szCs w:val="24"/>
        </w:rPr>
        <w:t>ng and response. With</w:t>
      </w:r>
      <w:r w:rsidR="006E59FE" w:rsidRPr="006E59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dynamic nature of the GeoHEALTH Platform</w:t>
      </w:r>
      <w:r w:rsidR="006E59FE" w:rsidRPr="006E59FE">
        <w:rPr>
          <w:rFonts w:ascii="Times New Roman" w:eastAsia="Times New Roman" w:hAnsi="Times New Roman" w:cs="Times New Roman"/>
          <w:sz w:val="24"/>
          <w:szCs w:val="24"/>
        </w:rPr>
        <w:t>, individual users are able to define and incorporate the data layers that they need for a specific event or need.</w:t>
      </w:r>
      <w:r w:rsidR="006E59FE">
        <w:rPr>
          <w:rFonts w:ascii="Times New Roman" w:eastAsia="Times New Roman" w:hAnsi="Times New Roman" w:cs="Times New Roman"/>
          <w:sz w:val="24"/>
          <w:szCs w:val="24"/>
        </w:rPr>
        <w:t xml:space="preserve"> </w:t>
      </w:r>
      <w:r w:rsidR="006E59FE" w:rsidRPr="006E59FE">
        <w:rPr>
          <w:rFonts w:ascii="Times New Roman" w:eastAsia="Times New Roman" w:hAnsi="Times New Roman" w:cs="Times New Roman"/>
          <w:sz w:val="24"/>
          <w:szCs w:val="24"/>
        </w:rPr>
        <w:t xml:space="preserve">Accounts to access </w:t>
      </w:r>
      <w:r>
        <w:rPr>
          <w:rFonts w:ascii="Times New Roman" w:eastAsia="Times New Roman" w:hAnsi="Times New Roman" w:cs="Times New Roman"/>
          <w:sz w:val="24"/>
          <w:szCs w:val="24"/>
        </w:rPr>
        <w:t>GeoHEALTH</w:t>
      </w:r>
      <w:r w:rsidR="006E59FE" w:rsidRPr="006E59FE">
        <w:rPr>
          <w:rFonts w:ascii="Times New Roman" w:eastAsia="Times New Roman" w:hAnsi="Times New Roman" w:cs="Times New Roman"/>
          <w:sz w:val="24"/>
          <w:szCs w:val="24"/>
        </w:rPr>
        <w:t xml:space="preserve"> are created on an individual basis (no group access accounts will be generated). Each user account will be associated with a </w:t>
      </w:r>
      <w:r>
        <w:rPr>
          <w:rFonts w:ascii="Times New Roman" w:eastAsia="Times New Roman" w:hAnsi="Times New Roman" w:cs="Times New Roman"/>
          <w:sz w:val="24"/>
          <w:szCs w:val="24"/>
        </w:rPr>
        <w:t>group</w:t>
      </w:r>
      <w:r w:rsidR="006E59FE" w:rsidRPr="006E59FE">
        <w:rPr>
          <w:rFonts w:ascii="Times New Roman" w:eastAsia="Times New Roman" w:hAnsi="Times New Roman" w:cs="Times New Roman"/>
          <w:sz w:val="24"/>
          <w:szCs w:val="24"/>
        </w:rPr>
        <w:t xml:space="preserve">. Layer access </w:t>
      </w:r>
      <w:r>
        <w:rPr>
          <w:rFonts w:ascii="Times New Roman" w:eastAsia="Times New Roman" w:hAnsi="Times New Roman" w:cs="Times New Roman"/>
          <w:sz w:val="24"/>
          <w:szCs w:val="24"/>
        </w:rPr>
        <w:t>is</w:t>
      </w:r>
      <w:r w:rsidR="006E59FE" w:rsidRPr="006E59FE">
        <w:rPr>
          <w:rFonts w:ascii="Times New Roman" w:eastAsia="Times New Roman" w:hAnsi="Times New Roman" w:cs="Times New Roman"/>
          <w:sz w:val="24"/>
          <w:szCs w:val="24"/>
        </w:rPr>
        <w:t xml:space="preserve"> based on the user’s </w:t>
      </w:r>
      <w:r>
        <w:rPr>
          <w:rFonts w:ascii="Times New Roman" w:eastAsia="Times New Roman" w:hAnsi="Times New Roman" w:cs="Times New Roman"/>
          <w:sz w:val="24"/>
          <w:szCs w:val="24"/>
        </w:rPr>
        <w:t>group</w:t>
      </w:r>
      <w:r w:rsidR="006E59FE" w:rsidRPr="006E59FE">
        <w:rPr>
          <w:rFonts w:ascii="Times New Roman" w:eastAsia="Times New Roman" w:hAnsi="Times New Roman" w:cs="Times New Roman"/>
          <w:sz w:val="24"/>
          <w:szCs w:val="24"/>
        </w:rPr>
        <w:t xml:space="preserve"> and ownership/access of the data. Therefore, there will be data layers and </w:t>
      </w:r>
      <w:r>
        <w:rPr>
          <w:rFonts w:ascii="Times New Roman" w:eastAsia="Times New Roman" w:hAnsi="Times New Roman" w:cs="Times New Roman"/>
          <w:sz w:val="24"/>
          <w:szCs w:val="24"/>
        </w:rPr>
        <w:t>functions</w:t>
      </w:r>
      <w:r w:rsidR="006E59FE" w:rsidRPr="006E59FE">
        <w:rPr>
          <w:rFonts w:ascii="Times New Roman" w:eastAsia="Times New Roman" w:hAnsi="Times New Roman" w:cs="Times New Roman"/>
          <w:sz w:val="24"/>
          <w:szCs w:val="24"/>
        </w:rPr>
        <w:t xml:space="preserve"> available to some users and not others. This permits secure Law Enforcement Sensitive data and FOUO data to be viewed in the </w:t>
      </w:r>
      <w:r>
        <w:rPr>
          <w:rFonts w:ascii="Times New Roman" w:eastAsia="Times New Roman" w:hAnsi="Times New Roman" w:cs="Times New Roman"/>
          <w:sz w:val="24"/>
          <w:szCs w:val="24"/>
        </w:rPr>
        <w:t>GeoHEALTH</w:t>
      </w:r>
      <w:r w:rsidR="006E59FE" w:rsidRPr="006E59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Platform</w:t>
      </w:r>
      <w:r w:rsidR="006E59FE" w:rsidRPr="006E59FE">
        <w:rPr>
          <w:rFonts w:ascii="Times New Roman" w:eastAsia="Times New Roman" w:hAnsi="Times New Roman" w:cs="Times New Roman"/>
          <w:sz w:val="24"/>
          <w:szCs w:val="24"/>
        </w:rPr>
        <w:t xml:space="preserve"> by the </w:t>
      </w:r>
      <w:r>
        <w:rPr>
          <w:rFonts w:ascii="Times New Roman" w:eastAsia="Times New Roman" w:hAnsi="Times New Roman" w:cs="Times New Roman"/>
          <w:sz w:val="24"/>
          <w:szCs w:val="24"/>
        </w:rPr>
        <w:t>appropriate</w:t>
      </w:r>
      <w:r w:rsidR="006E59FE" w:rsidRPr="006E59FE">
        <w:rPr>
          <w:rFonts w:ascii="Times New Roman" w:eastAsia="Times New Roman" w:hAnsi="Times New Roman" w:cs="Times New Roman"/>
          <w:sz w:val="24"/>
          <w:szCs w:val="24"/>
        </w:rPr>
        <w:t xml:space="preserve"> persons. State and Local health departments as well as emergency management agencies, may apply for accounts. </w:t>
      </w:r>
    </w:p>
    <w:p w14:paraId="455D27A1" w14:textId="77777777" w:rsidR="00033758" w:rsidRDefault="00033758" w:rsidP="00DA5DBE">
      <w:pPr>
        <w:spacing w:after="0"/>
        <w:rPr>
          <w:rFonts w:ascii="Times New Roman" w:eastAsia="Times New Roman" w:hAnsi="Times New Roman" w:cs="Times New Roman"/>
          <w:sz w:val="24"/>
          <w:szCs w:val="24"/>
        </w:rPr>
      </w:pPr>
    </w:p>
    <w:p w14:paraId="455D27A2" w14:textId="76BB3F6E" w:rsidR="00033758" w:rsidRDefault="005B5038" w:rsidP="00DA5D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Account requests may be sent to</w:t>
      </w:r>
      <w:r w:rsidR="00033758" w:rsidRPr="00033758">
        <w:rPr>
          <w:rFonts w:ascii="Times New Roman" w:eastAsia="Times New Roman" w:hAnsi="Times New Roman" w:cs="Times New Roman"/>
          <w:sz w:val="24"/>
          <w:szCs w:val="24"/>
        </w:rPr>
        <w:t xml:space="preserve">: </w:t>
      </w:r>
      <w:hyperlink r:id="rId9" w:history="1">
        <w:r w:rsidRPr="00821B0A">
          <w:rPr>
            <w:rStyle w:val="Hyperlink"/>
            <w:rFonts w:ascii="Times New Roman" w:eastAsia="Times New Roman" w:hAnsi="Times New Roman" w:cs="Times New Roman"/>
            <w:sz w:val="24"/>
            <w:szCs w:val="24"/>
          </w:rPr>
          <w:t>GeoHEALTH@hhs.gov</w:t>
        </w:r>
      </w:hyperlink>
      <w:r>
        <w:rPr>
          <w:rFonts w:ascii="Times New Roman" w:eastAsia="Times New Roman" w:hAnsi="Times New Roman" w:cs="Times New Roman"/>
          <w:sz w:val="24"/>
          <w:szCs w:val="24"/>
        </w:rPr>
        <w:t xml:space="preserve"> </w:t>
      </w:r>
    </w:p>
    <w:p w14:paraId="6D79DA5E" w14:textId="77777777" w:rsidR="00AE74E1" w:rsidRDefault="00AE74E1" w:rsidP="00DA5DBE">
      <w:pPr>
        <w:spacing w:after="0"/>
        <w:rPr>
          <w:rFonts w:ascii="Times New Roman" w:eastAsia="Times New Roman" w:hAnsi="Times New Roman" w:cs="Times New Roman"/>
          <w:sz w:val="24"/>
          <w:szCs w:val="24"/>
        </w:rPr>
      </w:pPr>
    </w:p>
    <w:p w14:paraId="6B18E327" w14:textId="445FC5CE" w:rsidR="00AE74E1" w:rsidRPr="00B61EA5" w:rsidRDefault="00B61EA5" w:rsidP="00DA5DBE">
      <w:pPr>
        <w:spacing w:after="0"/>
        <w:rPr>
          <w:rFonts w:ascii="Times New Roman" w:eastAsia="Times New Roman" w:hAnsi="Times New Roman" w:cs="Times New Roman"/>
          <w:b/>
          <w:sz w:val="24"/>
          <w:szCs w:val="24"/>
        </w:rPr>
      </w:pPr>
      <w:bookmarkStart w:id="0" w:name="_GoBack"/>
      <w:r w:rsidRPr="00B61EA5">
        <w:rPr>
          <w:rFonts w:ascii="Times New Roman" w:eastAsia="Times New Roman" w:hAnsi="Times New Roman" w:cs="Times New Roman"/>
          <w:b/>
          <w:sz w:val="24"/>
          <w:szCs w:val="24"/>
        </w:rPr>
        <w:t>Last Updated:</w:t>
      </w:r>
      <w:r w:rsidR="00AE74E1" w:rsidRPr="00B61EA5">
        <w:rPr>
          <w:rFonts w:ascii="Times New Roman" w:eastAsia="Times New Roman" w:hAnsi="Times New Roman" w:cs="Times New Roman"/>
          <w:b/>
          <w:sz w:val="24"/>
          <w:szCs w:val="24"/>
        </w:rPr>
        <w:t xml:space="preserve"> May 4, 2015</w:t>
      </w:r>
      <w:bookmarkEnd w:id="0"/>
    </w:p>
    <w:sectPr w:rsidR="00AE74E1" w:rsidRPr="00B6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FE"/>
    <w:rsid w:val="00033758"/>
    <w:rsid w:val="001B39FF"/>
    <w:rsid w:val="00240C3F"/>
    <w:rsid w:val="005B5038"/>
    <w:rsid w:val="006E59FE"/>
    <w:rsid w:val="00876FC3"/>
    <w:rsid w:val="00AE74E1"/>
    <w:rsid w:val="00B61EA5"/>
    <w:rsid w:val="00B857A7"/>
    <w:rsid w:val="00CC315F"/>
    <w:rsid w:val="00D86469"/>
    <w:rsid w:val="00DA5DBE"/>
    <w:rsid w:val="00EA373F"/>
    <w:rsid w:val="00F9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9192">
      <w:bodyDiv w:val="1"/>
      <w:marLeft w:val="0"/>
      <w:marRight w:val="0"/>
      <w:marTop w:val="0"/>
      <w:marBottom w:val="0"/>
      <w:divBdr>
        <w:top w:val="none" w:sz="0" w:space="0" w:color="auto"/>
        <w:left w:val="none" w:sz="0" w:space="0" w:color="auto"/>
        <w:bottom w:val="none" w:sz="0" w:space="0" w:color="auto"/>
        <w:right w:val="none" w:sz="0" w:space="0" w:color="auto"/>
      </w:divBdr>
    </w:div>
    <w:div w:id="443039306">
      <w:bodyDiv w:val="1"/>
      <w:marLeft w:val="0"/>
      <w:marRight w:val="0"/>
      <w:marTop w:val="0"/>
      <w:marBottom w:val="0"/>
      <w:divBdr>
        <w:top w:val="none" w:sz="0" w:space="0" w:color="auto"/>
        <w:left w:val="none" w:sz="0" w:space="0" w:color="auto"/>
        <w:bottom w:val="none" w:sz="0" w:space="0" w:color="auto"/>
        <w:right w:val="none" w:sz="0" w:space="0" w:color="auto"/>
      </w:divBdr>
    </w:div>
    <w:div w:id="20463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health.hh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oHEALTH@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General Info</Value>
      <Value>Situational Awareness</Value>
      <Value>External Communications/Public Affairs</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GeoHEALTH is Fusion’s secure Geographic Information System (GIS) based, electronic, interactive mapping application. This application incorporates information from numerous sources both internal and external to HHS. It includes other federal and public agencies such as (NOAA, USGS as well as other NGOs) into a single visual environment for enhanced situational awareness, assessment, and management of resources for planning, response to natural, man-made or pandemic events</Description0>
    <Final_x003f_ xmlns="ccecf307-0695-4acd-8b81-09eb200949fd">No</Final_x003f_>
  </documentManagement>
</p:properties>
</file>

<file path=customXml/itemProps1.xml><?xml version="1.0" encoding="utf-8"?>
<ds:datastoreItem xmlns:ds="http://schemas.openxmlformats.org/officeDocument/2006/customXml" ds:itemID="{7E1D29B5-E179-437D-B08A-5B59416FECE4}"/>
</file>

<file path=customXml/itemProps2.xml><?xml version="1.0" encoding="utf-8"?>
<ds:datastoreItem xmlns:ds="http://schemas.openxmlformats.org/officeDocument/2006/customXml" ds:itemID="{C8944506-5809-40B6-87CB-4501E23FD1D3}"/>
</file>

<file path=customXml/itemProps3.xml><?xml version="1.0" encoding="utf-8"?>
<ds:datastoreItem xmlns:ds="http://schemas.openxmlformats.org/officeDocument/2006/customXml" ds:itemID="{F3208A39-13C0-4F70-9693-2D0A9E00780B}"/>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2015-03-25T17:26:00Z</cp:lastPrinted>
  <dcterms:created xsi:type="dcterms:W3CDTF">2015-05-04T16:33:00Z</dcterms:created>
  <dcterms:modified xsi:type="dcterms:W3CDTF">2015-05-04T16:33:00Z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1400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